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5052" w14:paraId="7F77AAB4" w14:textId="77777777" w:rsidTr="00055052">
        <w:tc>
          <w:tcPr>
            <w:tcW w:w="9628" w:type="dxa"/>
          </w:tcPr>
          <w:p w14:paraId="7A176EC0" w14:textId="77777777" w:rsidR="00055052" w:rsidRPr="00055052" w:rsidRDefault="00055052">
            <w:pPr>
              <w:rPr>
                <w:rFonts w:ascii="ゴシック" w:eastAsia="ゴシック" w:hAnsi="ゴシック"/>
                <w:sz w:val="24"/>
                <w:szCs w:val="24"/>
              </w:rPr>
            </w:pPr>
          </w:p>
          <w:p w14:paraId="7000B7C1" w14:textId="77777777" w:rsidR="00055052" w:rsidRPr="00055052" w:rsidRDefault="00077770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  <w:r>
              <w:rPr>
                <w:rFonts w:ascii="ゴシック" w:eastAsia="ゴシック" w:hAnsi="ゴシック" w:hint="eastAsia"/>
                <w:b/>
                <w:sz w:val="24"/>
                <w:szCs w:val="24"/>
              </w:rPr>
              <w:t>発表演題名</w:t>
            </w:r>
          </w:p>
          <w:p w14:paraId="669658A1" w14:textId="77777777" w:rsidR="00055052" w:rsidRPr="00176EC0" w:rsidRDefault="00055052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</w:p>
          <w:p w14:paraId="30D2F986" w14:textId="168A19E2" w:rsidR="00176EC0" w:rsidRPr="00077770" w:rsidRDefault="00055052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　　　　 </w:t>
            </w:r>
            <w:r w:rsidR="00CD7B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兵庫　</w:t>
            </w:r>
            <w:r w:rsidR="006F0D99">
              <w:rPr>
                <w:rFonts w:ascii="ＭＳ 明朝" w:eastAsia="ＭＳ 明朝" w:hAnsi="ＭＳ 明朝" w:hint="eastAsia"/>
                <w:sz w:val="20"/>
                <w:szCs w:val="20"/>
              </w:rPr>
              <w:t>花子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（00-0000）</w:t>
            </w:r>
          </w:p>
          <w:p w14:paraId="28BB45C6" w14:textId="3CAD9419" w:rsidR="00055052" w:rsidRPr="00077770" w:rsidRDefault="00176EC0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 </w:t>
            </w:r>
            <w:r w:rsidR="00CD7BDC">
              <w:rPr>
                <w:rFonts w:ascii="ＭＳ 明朝" w:eastAsia="ＭＳ 明朝" w:hAnsi="ＭＳ 明朝" w:hint="eastAsia"/>
                <w:sz w:val="20"/>
                <w:szCs w:val="20"/>
              </w:rPr>
              <w:t>神戸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0D99">
              <w:rPr>
                <w:rFonts w:ascii="ＭＳ 明朝" w:eastAsia="ＭＳ 明朝" w:hAnsi="ＭＳ 明朝" w:hint="eastAsia"/>
                <w:sz w:val="20"/>
                <w:szCs w:val="20"/>
              </w:rPr>
              <w:t>一郎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（11-1111）</w:t>
            </w:r>
          </w:p>
          <w:p w14:paraId="33708A55" w14:textId="3BF1998D" w:rsidR="00077770" w:rsidRPr="00077770" w:rsidRDefault="00176EC0" w:rsidP="00077770">
            <w:pPr>
              <w:wordWrap w:val="0"/>
              <w:jc w:val="right"/>
              <w:rPr>
                <w:rFonts w:ascii="ゴシック" w:eastAsia="ゴシック" w:hAnsi="ゴシック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市社会福祉協議会　</w:t>
            </w:r>
            <w:r w:rsidR="00CD7BDC">
              <w:rPr>
                <w:rFonts w:ascii="ＭＳ 明朝" w:eastAsia="ＭＳ 明朝" w:hAnsi="ＭＳ 明朝" w:hint="eastAsia"/>
                <w:sz w:val="20"/>
                <w:szCs w:val="20"/>
              </w:rPr>
              <w:t>明石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0D99">
              <w:rPr>
                <w:rFonts w:ascii="ＭＳ 明朝" w:eastAsia="ＭＳ 明朝" w:hAnsi="ＭＳ 明朝" w:hint="eastAsia"/>
                <w:sz w:val="20"/>
                <w:szCs w:val="20"/>
              </w:rPr>
              <w:t>二郎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（非会員）</w:t>
            </w:r>
            <w:r w:rsidR="00077770">
              <w:rPr>
                <w:rFonts w:ascii="ゴシック" w:eastAsia="ゴシック" w:hAnsi="ゴシック" w:hint="eastAsia"/>
                <w:sz w:val="20"/>
                <w:szCs w:val="20"/>
              </w:rPr>
              <w:t xml:space="preserve"> </w:t>
            </w:r>
          </w:p>
        </w:tc>
      </w:tr>
    </w:tbl>
    <w:p w14:paraId="2CDCB4B3" w14:textId="77777777" w:rsidR="00055052" w:rsidRPr="00176EC0" w:rsidRDefault="00055052">
      <w:pPr>
        <w:rPr>
          <w:rFonts w:ascii="ゴシック" w:eastAsia="ゴシック" w:hAnsi="ゴシック"/>
          <w:sz w:val="22"/>
        </w:rPr>
      </w:pPr>
    </w:p>
    <w:p w14:paraId="2A0D13DD" w14:textId="77777777" w:rsidR="00337813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１　研究の目的</w:t>
      </w:r>
    </w:p>
    <w:p w14:paraId="52BFE125" w14:textId="77777777" w:rsidR="00055052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262D3CCF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3082880C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1AAA0CB4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08B60ECA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4B62141A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0CAA168B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742F97F4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60E55417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58D7D849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6B9151DE" w14:textId="77777777" w:rsidR="00077770" w:rsidRP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40FE9A53" w14:textId="77777777"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２　研究の方法</w:t>
      </w:r>
    </w:p>
    <w:p w14:paraId="0273328E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1867213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7730F1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4167504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C93F2D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2D9156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D15DED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B12A53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558F0F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0221B1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775FA87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418D739" w14:textId="77777777" w:rsidR="00077770" w:rsidRPr="00077770" w:rsidRDefault="00077770" w:rsidP="00B470A8">
      <w:pPr>
        <w:rPr>
          <w:rFonts w:ascii="ＭＳ 明朝" w:eastAsia="ＭＳ 明朝" w:hAnsi="ＭＳ 明朝"/>
          <w:sz w:val="20"/>
          <w:szCs w:val="20"/>
        </w:rPr>
      </w:pPr>
    </w:p>
    <w:p w14:paraId="680578CD" w14:textId="77777777"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３　倫理的配慮</w:t>
      </w:r>
    </w:p>
    <w:p w14:paraId="34F83B2C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3202D3A3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17DE71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6170CC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D52540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A6EAF04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33D0CE2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824318A" w14:textId="77777777" w:rsidR="0063722B" w:rsidRPr="00077770" w:rsidRDefault="0063722B">
      <w:pPr>
        <w:rPr>
          <w:rFonts w:ascii="ＭＳ 明朝" w:eastAsia="ＭＳ 明朝" w:hAnsi="ＭＳ 明朝"/>
          <w:sz w:val="20"/>
          <w:szCs w:val="20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lastRenderedPageBreak/>
        <w:t>４　研究の結果</w:t>
      </w:r>
    </w:p>
    <w:p w14:paraId="5F8D4323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495584E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0D8A76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29ADC3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9FEA35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8CC078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649D39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946D98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E1457E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D7C16EC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C8840D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22B46A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1432FE4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9911DE4" w14:textId="77777777" w:rsidR="00077770" w:rsidRPr="00077770" w:rsidRDefault="00077770">
      <w:pPr>
        <w:rPr>
          <w:rFonts w:ascii="ＭＳ ゴシック" w:eastAsia="ＭＳ ゴシック" w:hAnsi="ＭＳ ゴシック"/>
          <w:sz w:val="22"/>
        </w:rPr>
      </w:pPr>
    </w:p>
    <w:p w14:paraId="6F34790F" w14:textId="77777777" w:rsidR="0063722B" w:rsidRPr="00055052" w:rsidRDefault="0063722B" w:rsidP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５　考察</w:t>
      </w:r>
    </w:p>
    <w:p w14:paraId="4B152E5B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06A0474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DDB500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19AD3B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BB9213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83D3AD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007127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A5D0AB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E710F5B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267001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47B004B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DC70ED7" w14:textId="77777777"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089146E5" w14:textId="77777777"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48596B2D" w14:textId="77777777" w:rsidR="00077770" w:rsidRP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297168BA" w14:textId="77777777" w:rsidR="00055052" w:rsidRPr="0063722B" w:rsidRDefault="00055052" w:rsidP="00055052">
      <w:pPr>
        <w:rPr>
          <w:rFonts w:ascii="ＭＳ ゴシック" w:eastAsia="ＭＳ ゴシック" w:hAnsi="ＭＳ ゴシック"/>
          <w:sz w:val="22"/>
        </w:rPr>
      </w:pPr>
      <w:r w:rsidRPr="00077770">
        <w:rPr>
          <w:rFonts w:ascii="ＭＳ ゴシック" w:eastAsia="ＭＳ ゴシック" w:hAnsi="ＭＳ ゴシック" w:hint="eastAsia"/>
          <w:b/>
          <w:sz w:val="22"/>
        </w:rPr>
        <w:t>【引用文献】</w:t>
      </w:r>
    </w:p>
    <w:p w14:paraId="7ECB7711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＊＊＊＊＊不要であれば</w:t>
      </w:r>
      <w:r w:rsidR="006F6F2D">
        <w:rPr>
          <w:rFonts w:ascii="ＭＳ 明朝" w:eastAsia="ＭＳ 明朝" w:hAnsi="ＭＳ 明朝" w:hint="eastAsia"/>
          <w:sz w:val="20"/>
          <w:szCs w:val="20"/>
        </w:rPr>
        <w:t>本項目は</w:t>
      </w:r>
      <w:r>
        <w:rPr>
          <w:rFonts w:ascii="ＭＳ 明朝" w:eastAsia="ＭＳ 明朝" w:hAnsi="ＭＳ 明朝" w:hint="eastAsia"/>
          <w:sz w:val="20"/>
          <w:szCs w:val="20"/>
        </w:rPr>
        <w:t>削除してください＊＊＊＊＊</w:t>
      </w:r>
    </w:p>
    <w:p w14:paraId="5EA3BCA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A89986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BA88EAC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C761B8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3A4DF82" w14:textId="77777777" w:rsidR="00055052" w:rsidRPr="0063722B" w:rsidRDefault="00055052" w:rsidP="00077770">
      <w:pPr>
        <w:rPr>
          <w:rFonts w:ascii="ＭＳ ゴシック" w:eastAsia="ＭＳ ゴシック" w:hAnsi="ＭＳ ゴシック"/>
          <w:sz w:val="22"/>
        </w:rPr>
      </w:pPr>
    </w:p>
    <w:sectPr w:rsidR="00055052" w:rsidRPr="0063722B" w:rsidSect="00055052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61B6" w14:textId="77777777" w:rsidR="003C4299" w:rsidRDefault="003C4299" w:rsidP="00157DD9">
      <w:r>
        <w:separator/>
      </w:r>
    </w:p>
  </w:endnote>
  <w:endnote w:type="continuationSeparator" w:id="0">
    <w:p w14:paraId="6A73B87F" w14:textId="77777777" w:rsidR="003C4299" w:rsidRDefault="003C4299" w:rsidP="001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ゴシック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DD1A" w14:textId="77777777" w:rsidR="003C4299" w:rsidRDefault="003C4299" w:rsidP="00157DD9">
      <w:r>
        <w:separator/>
      </w:r>
    </w:p>
  </w:footnote>
  <w:footnote w:type="continuationSeparator" w:id="0">
    <w:p w14:paraId="6AD585DD" w14:textId="77777777" w:rsidR="003C4299" w:rsidRDefault="003C4299" w:rsidP="0015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LockTheme/>
  <w:styleLockQFSet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13"/>
    <w:rsid w:val="00034115"/>
    <w:rsid w:val="00034805"/>
    <w:rsid w:val="00055052"/>
    <w:rsid w:val="00077770"/>
    <w:rsid w:val="001008AE"/>
    <w:rsid w:val="00157DD9"/>
    <w:rsid w:val="00172DCF"/>
    <w:rsid w:val="00176EC0"/>
    <w:rsid w:val="00337813"/>
    <w:rsid w:val="00382369"/>
    <w:rsid w:val="003C4299"/>
    <w:rsid w:val="00414107"/>
    <w:rsid w:val="004E4E40"/>
    <w:rsid w:val="0063722B"/>
    <w:rsid w:val="006F0D99"/>
    <w:rsid w:val="006F6F2D"/>
    <w:rsid w:val="00765994"/>
    <w:rsid w:val="00AC7785"/>
    <w:rsid w:val="00B470A8"/>
    <w:rsid w:val="00CA388D"/>
    <w:rsid w:val="00CD7BDC"/>
    <w:rsid w:val="00D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701D1"/>
  <w15:chartTrackingRefBased/>
  <w15:docId w15:val="{0981D8DA-72A1-4AD4-B1DA-61E7659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722B"/>
    <w:rPr>
      <w:color w:val="808080"/>
    </w:rPr>
  </w:style>
  <w:style w:type="paragraph" w:styleId="a5">
    <w:name w:val="header"/>
    <w:basedOn w:val="a"/>
    <w:link w:val="a6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D9"/>
  </w:style>
  <w:style w:type="paragraph" w:styleId="a7">
    <w:name w:val="footer"/>
    <w:basedOn w:val="a"/>
    <w:link w:val="a8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D9"/>
  </w:style>
  <w:style w:type="character" w:styleId="a9">
    <w:name w:val="annotation reference"/>
    <w:basedOn w:val="a0"/>
    <w:uiPriority w:val="99"/>
    <w:semiHidden/>
    <w:unhideWhenUsed/>
    <w:rsid w:val="004E4E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4E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4E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4E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4E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4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4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DAISUKE</dc:creator>
  <cp:keywords/>
  <dc:description/>
  <cp:lastModifiedBy>k0139147</cp:lastModifiedBy>
  <cp:revision>2</cp:revision>
  <cp:lastPrinted>2019-07-02T08:34:00Z</cp:lastPrinted>
  <dcterms:created xsi:type="dcterms:W3CDTF">2022-06-27T01:13:00Z</dcterms:created>
  <dcterms:modified xsi:type="dcterms:W3CDTF">2022-06-27T01:13:00Z</dcterms:modified>
</cp:coreProperties>
</file>